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F090B" w14:textId="317AD8AB" w:rsidR="008D36F6" w:rsidRPr="006D1763" w:rsidRDefault="00E04E48" w:rsidP="00B43E41">
      <w:pPr>
        <w:jc w:val="center"/>
        <w:rPr>
          <w:color w:val="00B0F0"/>
        </w:rPr>
      </w:pPr>
      <w:r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5BFC46D0" wp14:editId="7AE60C57">
            <wp:simplePos x="0" y="0"/>
            <wp:positionH relativeFrom="column">
              <wp:posOffset>1423035</wp:posOffset>
            </wp:positionH>
            <wp:positionV relativeFrom="paragraph">
              <wp:posOffset>-340360</wp:posOffset>
            </wp:positionV>
            <wp:extent cx="807085" cy="6958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6transbg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695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E41" w:rsidRPr="006D1763">
        <w:rPr>
          <w:color w:val="00B0F0"/>
        </w:rPr>
        <w:t>Returns &amp; Refunds Policy</w:t>
      </w:r>
    </w:p>
    <w:p w14:paraId="5DFABED7" w14:textId="77777777" w:rsidR="00B43E41" w:rsidRDefault="00B43E41" w:rsidP="00B43E41">
      <w:pPr>
        <w:jc w:val="center"/>
      </w:pPr>
    </w:p>
    <w:p w14:paraId="777821C2" w14:textId="77777777" w:rsidR="00B43E41" w:rsidRDefault="00B43E41" w:rsidP="00B43E41">
      <w:pPr>
        <w:pStyle w:val="ListParagraph"/>
      </w:pPr>
      <w:bookmarkStart w:id="0" w:name="_GoBack"/>
      <w:bookmarkEnd w:id="0"/>
    </w:p>
    <w:p w14:paraId="56B3FFA5" w14:textId="77777777" w:rsidR="00B43E41" w:rsidRPr="006D1763" w:rsidRDefault="00B43E41" w:rsidP="00B43E41">
      <w:pPr>
        <w:pStyle w:val="ListParagraph"/>
        <w:rPr>
          <w:color w:val="00B0F0"/>
        </w:rPr>
      </w:pPr>
      <w:r w:rsidRPr="006D1763">
        <w:rPr>
          <w:color w:val="00B0F0"/>
        </w:rPr>
        <w:t>Received the Wrong Size?</w:t>
      </w:r>
    </w:p>
    <w:p w14:paraId="526333A2" w14:textId="77777777" w:rsidR="00B43E41" w:rsidRDefault="00B43E41" w:rsidP="00B43E41">
      <w:pPr>
        <w:pStyle w:val="ListParagraph"/>
      </w:pPr>
    </w:p>
    <w:p w14:paraId="42C0ADC3" w14:textId="77777777" w:rsidR="00B43E41" w:rsidRDefault="00B43E41" w:rsidP="00B43E41">
      <w:pPr>
        <w:pStyle w:val="ListParagraph"/>
      </w:pPr>
      <w:r>
        <w:t>Clients have 30 days from purchase to contact us about any mistakes made to their original order.</w:t>
      </w:r>
    </w:p>
    <w:p w14:paraId="74D6D87F" w14:textId="77777777" w:rsidR="00B43E41" w:rsidRDefault="00B43E41" w:rsidP="00B43E41">
      <w:pPr>
        <w:pStyle w:val="ListParagraph"/>
      </w:pPr>
      <w:r>
        <w:t>Product must be new and un opened.</w:t>
      </w:r>
    </w:p>
    <w:p w14:paraId="713C64FD" w14:textId="77777777" w:rsidR="00B43E41" w:rsidRDefault="00B43E41" w:rsidP="00B43E41">
      <w:pPr>
        <w:pStyle w:val="ListParagraph"/>
      </w:pPr>
    </w:p>
    <w:p w14:paraId="34FB2AA2" w14:textId="77777777" w:rsidR="00B43E41" w:rsidRDefault="00B43E41" w:rsidP="00B43E41">
      <w:pPr>
        <w:pStyle w:val="ListParagraph"/>
      </w:pPr>
      <w:r>
        <w:t>We will be happy to make sure you receive exactly what you ordered.</w:t>
      </w:r>
    </w:p>
    <w:p w14:paraId="229F51E9" w14:textId="77777777" w:rsidR="00B43E41" w:rsidRDefault="00B43E41" w:rsidP="00B43E41">
      <w:pPr>
        <w:pStyle w:val="ListParagraph"/>
      </w:pPr>
    </w:p>
    <w:p w14:paraId="55160EF1" w14:textId="77777777" w:rsidR="00B43E41" w:rsidRPr="006D1763" w:rsidRDefault="00B43E41" w:rsidP="00B43E41">
      <w:pPr>
        <w:pStyle w:val="ListParagraph"/>
        <w:rPr>
          <w:color w:val="00B0F0"/>
        </w:rPr>
      </w:pPr>
      <w:r w:rsidRPr="006D1763">
        <w:rPr>
          <w:color w:val="00B0F0"/>
        </w:rPr>
        <w:t>Exchanges</w:t>
      </w:r>
    </w:p>
    <w:p w14:paraId="4A480F56" w14:textId="77777777" w:rsidR="00B43E41" w:rsidRDefault="00B43E41" w:rsidP="00B43E41">
      <w:pPr>
        <w:pStyle w:val="ListParagraph"/>
      </w:pPr>
    </w:p>
    <w:p w14:paraId="498143A3" w14:textId="77777777" w:rsidR="00B43E41" w:rsidRDefault="00B43E41" w:rsidP="00B43E41">
      <w:pPr>
        <w:pStyle w:val="ListParagraph"/>
      </w:pPr>
      <w:r>
        <w:t xml:space="preserve">Ordered the wrong size or has your hay bale changed size?  </w:t>
      </w:r>
    </w:p>
    <w:p w14:paraId="7F0CA58B" w14:textId="77777777" w:rsidR="00B43E41" w:rsidRDefault="00B43E41" w:rsidP="00B43E41">
      <w:pPr>
        <w:pStyle w:val="ListParagraph"/>
      </w:pPr>
    </w:p>
    <w:p w14:paraId="2337C3D4" w14:textId="77777777" w:rsidR="00B43E41" w:rsidRDefault="00B43E41" w:rsidP="00B43E41">
      <w:pPr>
        <w:pStyle w:val="ListParagraph"/>
      </w:pPr>
      <w:r>
        <w:t>Clients have 30 days to make any exchanges from date of purchase on any new unused products. Customer to pay all shipping fees.</w:t>
      </w:r>
    </w:p>
    <w:p w14:paraId="2D605915" w14:textId="77777777" w:rsidR="00B43E41" w:rsidRDefault="00B43E41" w:rsidP="00B43E41">
      <w:pPr>
        <w:pStyle w:val="ListParagraph"/>
      </w:pPr>
    </w:p>
    <w:p w14:paraId="644655E4" w14:textId="77777777" w:rsidR="00B43E41" w:rsidRPr="006D1763" w:rsidRDefault="00B43E41" w:rsidP="00B43E41">
      <w:pPr>
        <w:pStyle w:val="ListParagraph"/>
        <w:rPr>
          <w:color w:val="00B0F0"/>
        </w:rPr>
      </w:pPr>
      <w:r w:rsidRPr="006D1763">
        <w:rPr>
          <w:color w:val="00B0F0"/>
        </w:rPr>
        <w:t>Returns</w:t>
      </w:r>
    </w:p>
    <w:p w14:paraId="7959EECE" w14:textId="77777777" w:rsidR="00B43E41" w:rsidRDefault="00B43E41" w:rsidP="00B43E41">
      <w:pPr>
        <w:pStyle w:val="ListParagraph"/>
      </w:pPr>
    </w:p>
    <w:p w14:paraId="0A2B5305" w14:textId="6BC89045" w:rsidR="00B43E41" w:rsidRDefault="00B43E41" w:rsidP="00B43E41">
      <w:pPr>
        <w:pStyle w:val="ListParagraph"/>
      </w:pPr>
      <w:r>
        <w:t xml:space="preserve">If you need to return unused product, please contact us and we will respond with instructions for how to return items </w:t>
      </w:r>
      <w:r w:rsidR="00B60F36">
        <w:t>from your</w:t>
      </w:r>
      <w:r>
        <w:t xml:space="preserve"> order and provide a Return Mail Slip. Customer to pay all shipping fees.</w:t>
      </w:r>
    </w:p>
    <w:p w14:paraId="3B1C95CC" w14:textId="77777777" w:rsidR="00B43E41" w:rsidRDefault="00B43E41" w:rsidP="00B43E41">
      <w:pPr>
        <w:pStyle w:val="ListParagraph"/>
      </w:pPr>
    </w:p>
    <w:p w14:paraId="52AB88AD" w14:textId="77777777" w:rsidR="00B43E41" w:rsidRPr="006D1763" w:rsidRDefault="00B43E41" w:rsidP="00B43E41">
      <w:pPr>
        <w:pStyle w:val="ListParagraph"/>
        <w:rPr>
          <w:color w:val="00B0F0"/>
        </w:rPr>
      </w:pPr>
      <w:r w:rsidRPr="006D1763">
        <w:rPr>
          <w:color w:val="00B0F0"/>
        </w:rPr>
        <w:t>Disclaimer</w:t>
      </w:r>
    </w:p>
    <w:p w14:paraId="19A73F53" w14:textId="77777777" w:rsidR="00B43E41" w:rsidRDefault="00B43E41" w:rsidP="00B43E41">
      <w:pPr>
        <w:pStyle w:val="ListParagraph"/>
      </w:pPr>
    </w:p>
    <w:p w14:paraId="40350AE6" w14:textId="77777777" w:rsidR="00B43E41" w:rsidRDefault="00B43E41" w:rsidP="00B43E41">
      <w:pPr>
        <w:pStyle w:val="ListParagraph"/>
      </w:pPr>
      <w:r>
        <w:t>The owners and/or employees of Knaughty Nets &amp; Pets are not responsible for any injury or damage of any kind with the use of products from Knaughty Nets &amp; Pets.</w:t>
      </w:r>
    </w:p>
    <w:p w14:paraId="4DEFF8CA" w14:textId="77777777" w:rsidR="00B43E41" w:rsidRDefault="00B43E41" w:rsidP="00B43E41">
      <w:pPr>
        <w:pStyle w:val="ListParagraph"/>
      </w:pPr>
    </w:p>
    <w:p w14:paraId="0A28320E" w14:textId="77777777" w:rsidR="00B43E41" w:rsidRPr="006D1763" w:rsidRDefault="00B43E41" w:rsidP="00B43E41">
      <w:pPr>
        <w:pStyle w:val="ListParagraph"/>
        <w:rPr>
          <w:color w:val="00B0F0"/>
        </w:rPr>
      </w:pPr>
      <w:r w:rsidRPr="006D1763">
        <w:rPr>
          <w:color w:val="00B0F0"/>
        </w:rPr>
        <w:t>Shipping</w:t>
      </w:r>
    </w:p>
    <w:p w14:paraId="4315004D" w14:textId="77777777" w:rsidR="00B43E41" w:rsidRDefault="00B43E41" w:rsidP="00B43E41">
      <w:pPr>
        <w:pStyle w:val="ListParagraph"/>
      </w:pPr>
    </w:p>
    <w:p w14:paraId="17B9732D" w14:textId="77777777" w:rsidR="00B43E41" w:rsidRDefault="00B43E41" w:rsidP="00B43E41">
      <w:pPr>
        <w:pStyle w:val="ListParagraph"/>
      </w:pPr>
      <w:r>
        <w:t xml:space="preserve">We can ship virtually </w:t>
      </w:r>
      <w:r w:rsidR="00E2381E">
        <w:t>anywhere in the world, although there may be restrictions.</w:t>
      </w:r>
    </w:p>
    <w:p w14:paraId="408439B9" w14:textId="77777777" w:rsidR="00E2381E" w:rsidRDefault="00E2381E" w:rsidP="00B43E41">
      <w:pPr>
        <w:pStyle w:val="ListParagraph"/>
      </w:pPr>
    </w:p>
    <w:p w14:paraId="2BA746C6" w14:textId="77777777" w:rsidR="00E2381E" w:rsidRDefault="00E2381E" w:rsidP="00B43E41">
      <w:pPr>
        <w:pStyle w:val="ListParagraph"/>
      </w:pPr>
      <w:r>
        <w:t>Contact Us to arrange shipping of Steel Feeders.</w:t>
      </w:r>
    </w:p>
    <w:p w14:paraId="4B52E83B" w14:textId="77777777" w:rsidR="00E2381E" w:rsidRDefault="00E2381E" w:rsidP="00B43E41">
      <w:pPr>
        <w:pStyle w:val="ListParagraph"/>
      </w:pPr>
    </w:p>
    <w:p w14:paraId="46A3F228" w14:textId="37CB1DFC" w:rsidR="00E2381E" w:rsidRDefault="00E2381E" w:rsidP="00B43E41">
      <w:pPr>
        <w:pStyle w:val="ListParagraph"/>
      </w:pPr>
      <w:r>
        <w:t xml:space="preserve">If your country is not shown or you have a large </w:t>
      </w:r>
      <w:r w:rsidR="00B60F36">
        <w:t>order,</w:t>
      </w:r>
      <w:r>
        <w:t xml:space="preserve"> please Contact Us to discuss alternate shipping arrangements.</w:t>
      </w:r>
    </w:p>
    <w:p w14:paraId="1A8DB064" w14:textId="77777777" w:rsidR="00B43E41" w:rsidRDefault="00B43E41" w:rsidP="00B43E41">
      <w:pPr>
        <w:pStyle w:val="ListParagraph"/>
      </w:pPr>
    </w:p>
    <w:p w14:paraId="48B4A739" w14:textId="77777777" w:rsidR="00B43E41" w:rsidRDefault="00B43E41" w:rsidP="00B43E41">
      <w:pPr>
        <w:pStyle w:val="ListParagraph"/>
      </w:pPr>
    </w:p>
    <w:sectPr w:rsidR="00B43E41" w:rsidSect="007B2E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6AE5"/>
    <w:multiLevelType w:val="hybridMultilevel"/>
    <w:tmpl w:val="4CDA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41"/>
    <w:rsid w:val="004E2F72"/>
    <w:rsid w:val="006D1763"/>
    <w:rsid w:val="007B2E2D"/>
    <w:rsid w:val="009D2E6E"/>
    <w:rsid w:val="00B43E41"/>
    <w:rsid w:val="00B60F36"/>
    <w:rsid w:val="00E04E48"/>
    <w:rsid w:val="00E2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B7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2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D2E6E"/>
    <w:rPr>
      <w:noProof/>
    </w:rPr>
  </w:style>
  <w:style w:type="paragraph" w:styleId="ListParagraph">
    <w:name w:val="List Paragraph"/>
    <w:basedOn w:val="Normal"/>
    <w:uiPriority w:val="34"/>
    <w:qFormat/>
    <w:rsid w:val="00B4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Morin</dc:creator>
  <cp:keywords/>
  <dc:description/>
  <cp:lastModifiedBy>Shannon Morin</cp:lastModifiedBy>
  <cp:revision>4</cp:revision>
  <dcterms:created xsi:type="dcterms:W3CDTF">2016-10-27T19:56:00Z</dcterms:created>
  <dcterms:modified xsi:type="dcterms:W3CDTF">2016-10-27T20:01:00Z</dcterms:modified>
</cp:coreProperties>
</file>